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0BF48" w14:textId="6A75BB3D" w:rsidR="00B82A8D" w:rsidRPr="001D095F" w:rsidRDefault="008B3C75">
      <w:pPr>
        <w:rPr>
          <w:b/>
          <w:bCs/>
        </w:rPr>
      </w:pPr>
      <w:r w:rsidRPr="001D095F">
        <w:rPr>
          <w:b/>
          <w:bCs/>
        </w:rPr>
        <w:t>HATS Search function</w:t>
      </w:r>
      <w:r w:rsidR="00BD529D">
        <w:rPr>
          <w:b/>
          <w:bCs/>
        </w:rPr>
        <w:t xml:space="preserve"> - </w:t>
      </w:r>
      <w:proofErr w:type="spellStart"/>
      <w:r w:rsidR="00BD529D">
        <w:rPr>
          <w:b/>
          <w:bCs/>
        </w:rPr>
        <w:t>HMLPSUtil.searchString</w:t>
      </w:r>
      <w:proofErr w:type="spellEnd"/>
      <w:r w:rsidR="00BD529D">
        <w:rPr>
          <w:b/>
          <w:bCs/>
        </w:rPr>
        <w:t xml:space="preserve">() and </w:t>
      </w:r>
      <w:r w:rsidRPr="001D095F">
        <w:rPr>
          <w:b/>
          <w:bCs/>
        </w:rPr>
        <w:t>Chained Integration Object issue</w:t>
      </w:r>
    </w:p>
    <w:p w14:paraId="3054F41A" w14:textId="2ACBD25A" w:rsidR="008B3C75" w:rsidRDefault="008B3C75">
      <w:r>
        <w:rPr>
          <w:noProof/>
        </w:rPr>
        <w:drawing>
          <wp:inline distT="0" distB="0" distL="0" distR="0" wp14:anchorId="68518C00" wp14:editId="00B82372">
            <wp:extent cx="7484637" cy="5524500"/>
            <wp:effectExtent l="0" t="0" r="2540" b="0"/>
            <wp:docPr id="56244780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447808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97505" cy="5533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4E5240" w14:textId="77777777" w:rsidR="001D095F" w:rsidRDefault="001D095F">
      <w:r>
        <w:br w:type="page"/>
      </w:r>
    </w:p>
    <w:p w14:paraId="6EFBDC2A" w14:textId="0168FF19" w:rsidR="008B3C75" w:rsidRDefault="008B3C75">
      <w:r>
        <w:lastRenderedPageBreak/>
        <w:t>This is the issue found thru debugging. See comments in screen shot</w:t>
      </w:r>
      <w:r w:rsidR="001D095F">
        <w:t xml:space="preserve"> re: line 37</w:t>
      </w:r>
      <w:r>
        <w:t>.</w:t>
      </w:r>
    </w:p>
    <w:p w14:paraId="26813C9D" w14:textId="630F4A86" w:rsidR="008B3C75" w:rsidRDefault="008B3C75">
      <w:r>
        <w:rPr>
          <w:noProof/>
        </w:rPr>
        <w:drawing>
          <wp:inline distT="0" distB="0" distL="0" distR="0" wp14:anchorId="5CAADCF5" wp14:editId="1919B589">
            <wp:extent cx="8229600" cy="4943475"/>
            <wp:effectExtent l="0" t="0" r="0" b="9525"/>
            <wp:docPr id="41452299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522990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94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555DCD" w14:textId="77777777" w:rsidR="008B3C75" w:rsidRDefault="008B3C75">
      <w:r>
        <w:br w:type="page"/>
      </w:r>
    </w:p>
    <w:p w14:paraId="7DF40B17" w14:textId="5E5516B7" w:rsidR="008B3C75" w:rsidRDefault="008B3C75">
      <w:r>
        <w:lastRenderedPageBreak/>
        <w:t>Details of macro var setups and usage</w:t>
      </w:r>
    </w:p>
    <w:p w14:paraId="3C069F0A" w14:textId="71D1414A" w:rsidR="008B3C75" w:rsidRDefault="008B3C75">
      <w:r>
        <w:rPr>
          <w:noProof/>
        </w:rPr>
        <w:drawing>
          <wp:inline distT="0" distB="0" distL="0" distR="0" wp14:anchorId="160B3C6C" wp14:editId="4819B4B4">
            <wp:extent cx="4552381" cy="3228571"/>
            <wp:effectExtent l="0" t="0" r="635" b="0"/>
            <wp:docPr id="148969179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9691791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52381" cy="32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703103" w14:textId="3A150C38" w:rsidR="008B3C75" w:rsidRDefault="008B3C75">
      <w:r>
        <w:rPr>
          <w:i/>
          <w:iCs/>
        </w:rPr>
        <w:t xml:space="preserve">Note that some of the defined variables are not used. They simply have not been deleted yet. </w:t>
      </w:r>
    </w:p>
    <w:p w14:paraId="01FAFE42" w14:textId="77777777" w:rsidR="008B3C75" w:rsidRDefault="008B3C75">
      <w:r>
        <w:br w:type="page"/>
      </w:r>
    </w:p>
    <w:p w14:paraId="2EC6ECC0" w14:textId="249BA44E" w:rsidR="008B3C75" w:rsidRDefault="008B3C75">
      <w:r>
        <w:lastRenderedPageBreak/>
        <w:t>Prompt for search string and storage into the macro variable</w:t>
      </w:r>
    </w:p>
    <w:p w14:paraId="5768218A" w14:textId="762D0A60" w:rsidR="008B3C75" w:rsidRDefault="008B3C75">
      <w:r>
        <w:rPr>
          <w:noProof/>
        </w:rPr>
        <w:drawing>
          <wp:inline distT="0" distB="0" distL="0" distR="0" wp14:anchorId="38F3EC80" wp14:editId="79062401">
            <wp:extent cx="4391025" cy="2099006"/>
            <wp:effectExtent l="0" t="0" r="0" b="0"/>
            <wp:docPr id="143466068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660684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12345" cy="2109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9ADF17" w14:textId="0DC19B1B" w:rsidR="008B3C75" w:rsidRDefault="008B3C75">
      <w:r>
        <w:rPr>
          <w:noProof/>
        </w:rPr>
        <w:drawing>
          <wp:inline distT="0" distB="0" distL="0" distR="0" wp14:anchorId="577CBAD3" wp14:editId="5AF79DF3">
            <wp:extent cx="2876550" cy="3354577"/>
            <wp:effectExtent l="0" t="0" r="0" b="0"/>
            <wp:docPr id="1026913789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913789" name="Picture 1" descr="A screenshot of a computer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80009" cy="3358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EB2A52" w14:textId="74A05174" w:rsidR="008B3C75" w:rsidRDefault="008B3C75">
      <w:r>
        <w:t xml:space="preserve">Extracts and </w:t>
      </w:r>
      <w:r w:rsidR="00A9405A">
        <w:t>Evaluate of search string if provided</w:t>
      </w:r>
    </w:p>
    <w:p w14:paraId="0EBB33F5" w14:textId="008ADE6D" w:rsidR="00A9405A" w:rsidRDefault="00A9405A">
      <w:r>
        <w:rPr>
          <w:noProof/>
        </w:rPr>
        <w:lastRenderedPageBreak/>
        <w:drawing>
          <wp:inline distT="0" distB="0" distL="0" distR="0" wp14:anchorId="6A83AB8D" wp14:editId="585923A7">
            <wp:extent cx="6352381" cy="2819048"/>
            <wp:effectExtent l="0" t="0" r="0" b="635"/>
            <wp:docPr id="1734675681" name="Picture 1" descr="A screenshot of a computer pro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4675681" name="Picture 1" descr="A screenshot of a computer program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52381" cy="28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25EE44" w14:textId="7ED8244E" w:rsidR="00A9405A" w:rsidRDefault="00A9405A">
      <w:r>
        <w:rPr>
          <w:noProof/>
        </w:rPr>
        <w:drawing>
          <wp:inline distT="0" distB="0" distL="0" distR="0" wp14:anchorId="3D5A4496" wp14:editId="4B05F8AC">
            <wp:extent cx="3057143" cy="1990476"/>
            <wp:effectExtent l="0" t="0" r="0" b="0"/>
            <wp:docPr id="1456475436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475436" name="Picture 1" descr="A screenshot of a comput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57143" cy="19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44F5BF08" wp14:editId="22AE6D5A">
            <wp:extent cx="3980952" cy="2780952"/>
            <wp:effectExtent l="0" t="0" r="635" b="635"/>
            <wp:docPr id="118683280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6832802" name="Picture 1" descr="A screenshot of a computer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80952" cy="27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54345" w14:textId="6F062CA9" w:rsidR="00A9405A" w:rsidRDefault="00A9405A">
      <w:r>
        <w:rPr>
          <w:noProof/>
        </w:rPr>
        <w:lastRenderedPageBreak/>
        <w:drawing>
          <wp:inline distT="0" distB="0" distL="0" distR="0" wp14:anchorId="5AEC415C" wp14:editId="34944AE7">
            <wp:extent cx="4276190" cy="3714286"/>
            <wp:effectExtent l="0" t="0" r="0" b="635"/>
            <wp:docPr id="212121971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1219714" name="Picture 1" descr="A screenshot of a computer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76190" cy="37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B834F3" w14:textId="67E0FE5E" w:rsidR="00A9405A" w:rsidRDefault="00A9405A">
      <w:r>
        <w:rPr>
          <w:noProof/>
        </w:rPr>
        <w:drawing>
          <wp:inline distT="0" distB="0" distL="0" distR="0" wp14:anchorId="3D8B44D3" wp14:editId="22DC22FA">
            <wp:extent cx="4352381" cy="2895238"/>
            <wp:effectExtent l="0" t="0" r="0" b="635"/>
            <wp:docPr id="62531032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5310324" name="Picture 1" descr="A screenshot of a compute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352381" cy="28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9FF9B1" w14:textId="0B642C09" w:rsidR="00A9405A" w:rsidRDefault="00A9405A">
      <w:r>
        <w:rPr>
          <w:noProof/>
        </w:rPr>
        <w:lastRenderedPageBreak/>
        <w:drawing>
          <wp:inline distT="0" distB="0" distL="0" distR="0" wp14:anchorId="1CFA0D2B" wp14:editId="3FD7F16E">
            <wp:extent cx="4000000" cy="2952381"/>
            <wp:effectExtent l="0" t="0" r="635" b="635"/>
            <wp:docPr id="188099199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0991994" name="Picture 1" descr="A screenshot of a compute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000000" cy="29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E81B4C" w14:textId="3396D1AD" w:rsidR="00A9405A" w:rsidRDefault="00A9405A">
      <w:r>
        <w:rPr>
          <w:noProof/>
        </w:rPr>
        <w:lastRenderedPageBreak/>
        <w:drawing>
          <wp:inline distT="0" distB="0" distL="0" distR="0" wp14:anchorId="3BF6ABD2" wp14:editId="012A6631">
            <wp:extent cx="4371429" cy="4933333"/>
            <wp:effectExtent l="0" t="0" r="0" b="635"/>
            <wp:docPr id="5720770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207700" name="Picture 1" descr="A screenshot of a computer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71429" cy="49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2358C0" w14:textId="6D10871A" w:rsidR="00A9405A" w:rsidRDefault="00A9405A">
      <w:r>
        <w:br w:type="page"/>
      </w:r>
    </w:p>
    <w:p w14:paraId="2E1BE9FB" w14:textId="6266703B" w:rsidR="00A9405A" w:rsidRDefault="00A9405A">
      <w:r>
        <w:lastRenderedPageBreak/>
        <w:t xml:space="preserve">Use of the updated macro vars for the extract region. In this use case it will be column positions 22 – 47 as shown by red box. Typically, searching for 1 of 7 AUTH USER values. </w:t>
      </w:r>
    </w:p>
    <w:p w14:paraId="4CB19837" w14:textId="7D29BB60" w:rsidR="00A9405A" w:rsidRDefault="00A9405A">
      <w:r>
        <w:rPr>
          <w:noProof/>
        </w:rPr>
        <w:drawing>
          <wp:inline distT="0" distB="0" distL="0" distR="0" wp14:anchorId="4506500E" wp14:editId="2B4D2250">
            <wp:extent cx="7501404" cy="6235907"/>
            <wp:effectExtent l="0" t="0" r="4445" b="0"/>
            <wp:docPr id="6795146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9514621" name="Picture 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01404" cy="62359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5D58F" w14:textId="3CDB9721" w:rsidR="00A9405A" w:rsidRDefault="00A9405A">
      <w:r>
        <w:lastRenderedPageBreak/>
        <w:t xml:space="preserve">Wrote the calculated value of the </w:t>
      </w:r>
      <w:r w:rsidR="001D095F">
        <w:t>macro var $</w:t>
      </w:r>
      <w:proofErr w:type="spellStart"/>
      <w:r w:rsidR="001D095F">
        <w:t>mExtEnd</w:t>
      </w:r>
      <w:proofErr w:type="spellEnd"/>
      <w:r w:rsidR="001D095F">
        <w:t xml:space="preserve">$ to the screen. It is indeed accurate. Position 22 + 25 from the </w:t>
      </w:r>
      <w:proofErr w:type="spellStart"/>
      <w:r w:rsidR="001D095F">
        <w:t>marco</w:t>
      </w:r>
      <w:proofErr w:type="spellEnd"/>
      <w:r w:rsidR="001D095F">
        <w:t xml:space="preserve"> variable update = 47</w:t>
      </w:r>
    </w:p>
    <w:p w14:paraId="23063792" w14:textId="66FC0CC8" w:rsidR="001D095F" w:rsidRDefault="001D095F">
      <w:r>
        <w:rPr>
          <w:noProof/>
        </w:rPr>
        <w:drawing>
          <wp:inline distT="0" distB="0" distL="0" distR="0" wp14:anchorId="6E8330E4" wp14:editId="6FA641FD">
            <wp:extent cx="5733333" cy="3457142"/>
            <wp:effectExtent l="0" t="0" r="1270" b="0"/>
            <wp:docPr id="17019314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1931423" name="Picture 1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3333" cy="3457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AD41CA" w14:textId="77777777" w:rsidR="008B3C75" w:rsidRPr="008B3C75" w:rsidRDefault="008B3C75"/>
    <w:sectPr w:rsidR="008B3C75" w:rsidRPr="008B3C75" w:rsidSect="00F926FA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C75"/>
    <w:rsid w:val="00153736"/>
    <w:rsid w:val="001D095F"/>
    <w:rsid w:val="005415BC"/>
    <w:rsid w:val="00846344"/>
    <w:rsid w:val="008B3C75"/>
    <w:rsid w:val="00A9405A"/>
    <w:rsid w:val="00AF4BB8"/>
    <w:rsid w:val="00B82A8D"/>
    <w:rsid w:val="00BD529D"/>
    <w:rsid w:val="00F9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F1E5C"/>
  <w15:chartTrackingRefBased/>
  <w15:docId w15:val="{8CA1CC85-611C-464C-A1B5-03FD9986A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10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Bank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Hand, Jeffrey S</dc:creator>
  <cp:keywords/>
  <dc:description/>
  <cp:lastModifiedBy>Hand, Jeffrey S</cp:lastModifiedBy>
  <cp:revision>2</cp:revision>
  <dcterms:created xsi:type="dcterms:W3CDTF">2024-04-19T17:09:00Z</dcterms:created>
  <dcterms:modified xsi:type="dcterms:W3CDTF">2024-04-19T17:39:00Z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20df1db-9955-4087-a541-42c2f5a9332e_Enabled">
    <vt:lpwstr>true</vt:lpwstr>
  </property>
  <property fmtid="{D5CDD505-2E9C-101B-9397-08002B2CF9AE}" pid="3" name="MSIP_Label_320df1db-9955-4087-a541-42c2f5a9332e_SetDate">
    <vt:lpwstr>2024-04-19T17:34:52Z</vt:lpwstr>
  </property>
  <property fmtid="{D5CDD505-2E9C-101B-9397-08002B2CF9AE}" pid="4" name="MSIP_Label_320df1db-9955-4087-a541-42c2f5a9332e_Method">
    <vt:lpwstr>Standard</vt:lpwstr>
  </property>
  <property fmtid="{D5CDD505-2E9C-101B-9397-08002B2CF9AE}" pid="5" name="MSIP_Label_320df1db-9955-4087-a541-42c2f5a9332e_Name">
    <vt:lpwstr>Confidential Information</vt:lpwstr>
  </property>
  <property fmtid="{D5CDD505-2E9C-101B-9397-08002B2CF9AE}" pid="6" name="MSIP_Label_320df1db-9955-4087-a541-42c2f5a9332e_SiteId">
    <vt:lpwstr>eef95730-77bf-4663-a55d-1ddff9335b5b</vt:lpwstr>
  </property>
  <property fmtid="{D5CDD505-2E9C-101B-9397-08002B2CF9AE}" pid="7" name="MSIP_Label_320df1db-9955-4087-a541-42c2f5a9332e_ActionId">
    <vt:lpwstr>8c0e5390-1fe1-4c2f-a008-2d7272296af6</vt:lpwstr>
  </property>
  <property fmtid="{D5CDD505-2E9C-101B-9397-08002B2CF9AE}" pid="8" name="MSIP_Label_320df1db-9955-4087-a541-42c2f5a9332e_ContentBits">
    <vt:lpwstr>0</vt:lpwstr>
  </property>
</Properties>
</file>