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EE3CC" w14:textId="211A12C6" w:rsidR="00C44EC0" w:rsidRDefault="001E2F33">
      <w:r>
        <w:t>Issued the following 2 sets of commands:</w:t>
      </w:r>
    </w:p>
    <w:p w14:paraId="79DDE89F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E2F33">
        <w:rPr>
          <w:rFonts w:ascii="Courier New" w:hAnsi="Courier New" w:cs="Courier New"/>
          <w:sz w:val="20"/>
          <w:szCs w:val="20"/>
        </w:rPr>
        <w:t>CKXLOGID SET ID('ART 11900328') -</w:t>
      </w:r>
    </w:p>
    <w:p w14:paraId="51320868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E2F33">
        <w:rPr>
          <w:rFonts w:ascii="Courier New" w:hAnsi="Courier New" w:cs="Courier New"/>
          <w:sz w:val="20"/>
          <w:szCs w:val="20"/>
        </w:rPr>
        <w:t xml:space="preserve">      DESCRIPTION('test </w:t>
      </w:r>
      <w:proofErr w:type="spellStart"/>
      <w:r w:rsidRPr="001E2F33">
        <w:rPr>
          <w:rFonts w:ascii="Courier New" w:hAnsi="Courier New" w:cs="Courier New"/>
          <w:sz w:val="20"/>
          <w:szCs w:val="20"/>
        </w:rPr>
        <w:t>ckglogid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 xml:space="preserve"> and </w:t>
      </w:r>
      <w:proofErr w:type="spellStart"/>
      <w:r w:rsidRPr="001E2F33">
        <w:rPr>
          <w:rFonts w:ascii="Courier New" w:hAnsi="Courier New" w:cs="Courier New"/>
          <w:sz w:val="20"/>
          <w:szCs w:val="20"/>
        </w:rPr>
        <w:t>onlyat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 xml:space="preserve"> - set1')</w:t>
      </w:r>
    </w:p>
    <w:p w14:paraId="077971B3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</w:p>
    <w:p w14:paraId="590B936D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proofErr w:type="spellStart"/>
      <w:r w:rsidRPr="001E2F33">
        <w:rPr>
          <w:rFonts w:ascii="Courier New" w:hAnsi="Courier New" w:cs="Courier New"/>
          <w:sz w:val="20"/>
          <w:szCs w:val="20"/>
        </w:rPr>
        <w:t>addsd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 xml:space="preserve">  'RB106.TEST.onlyat.**' GENERIC     owner(RB106) </w:t>
      </w:r>
      <w:proofErr w:type="spellStart"/>
      <w:r w:rsidRPr="001E2F33">
        <w:rPr>
          <w:rFonts w:ascii="Courier New" w:hAnsi="Courier New" w:cs="Courier New"/>
          <w:sz w:val="20"/>
          <w:szCs w:val="20"/>
        </w:rPr>
        <w:t>uacc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>(NONE   ) -</w:t>
      </w:r>
    </w:p>
    <w:p w14:paraId="2C23ADAA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E2F33">
        <w:rPr>
          <w:rFonts w:ascii="Courier New" w:hAnsi="Courier New" w:cs="Courier New"/>
          <w:sz w:val="20"/>
          <w:szCs w:val="20"/>
        </w:rPr>
        <w:t xml:space="preserve">audit(failures(READ)) </w:t>
      </w:r>
      <w:proofErr w:type="spellStart"/>
      <w:r w:rsidRPr="001E2F33">
        <w:rPr>
          <w:rFonts w:ascii="Courier New" w:hAnsi="Courier New" w:cs="Courier New"/>
          <w:sz w:val="20"/>
          <w:szCs w:val="20"/>
        </w:rPr>
        <w:t>onlyat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>(.rb106)</w:t>
      </w:r>
    </w:p>
    <w:p w14:paraId="6FCA3044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E2F33">
        <w:rPr>
          <w:rFonts w:ascii="Courier New" w:hAnsi="Courier New" w:cs="Courier New"/>
          <w:sz w:val="20"/>
          <w:szCs w:val="20"/>
        </w:rPr>
        <w:t>permit  'RB106.TEST.onlyat.**' GENERIC id(PWSYN02) access(ALTER) reset -</w:t>
      </w:r>
    </w:p>
    <w:p w14:paraId="3AAA94EB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proofErr w:type="spellStart"/>
      <w:r w:rsidRPr="001E2F33">
        <w:rPr>
          <w:rFonts w:ascii="Courier New" w:hAnsi="Courier New" w:cs="Courier New"/>
          <w:sz w:val="20"/>
          <w:szCs w:val="20"/>
        </w:rPr>
        <w:t>onlyat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>(.rb106)</w:t>
      </w:r>
    </w:p>
    <w:p w14:paraId="3D1FCAB8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E2F33">
        <w:rPr>
          <w:rFonts w:ascii="Courier New" w:hAnsi="Courier New" w:cs="Courier New"/>
          <w:sz w:val="20"/>
          <w:szCs w:val="20"/>
        </w:rPr>
        <w:t>permit  'RB106.TEST.onlyat.**' GENERIC id(PWSYN01) access(READ) -</w:t>
      </w:r>
    </w:p>
    <w:p w14:paraId="07B0DC66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proofErr w:type="spellStart"/>
      <w:r w:rsidRPr="001E2F33">
        <w:rPr>
          <w:rFonts w:ascii="Courier New" w:hAnsi="Courier New" w:cs="Courier New"/>
          <w:sz w:val="20"/>
          <w:szCs w:val="20"/>
        </w:rPr>
        <w:t>onlyat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>(.rb106)</w:t>
      </w:r>
    </w:p>
    <w:p w14:paraId="2703E995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proofErr w:type="spellStart"/>
      <w:r w:rsidRPr="001E2F33">
        <w:rPr>
          <w:rFonts w:ascii="Courier New" w:hAnsi="Courier New" w:cs="Courier New"/>
          <w:sz w:val="20"/>
          <w:szCs w:val="20"/>
        </w:rPr>
        <w:t>altdsd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 xml:space="preserve"> 'RB106.TEST.onlyat.**' GENERIC       </w:t>
      </w:r>
      <w:proofErr w:type="spellStart"/>
      <w:r w:rsidRPr="001E2F33">
        <w:rPr>
          <w:rFonts w:ascii="Courier New" w:hAnsi="Courier New" w:cs="Courier New"/>
          <w:sz w:val="20"/>
          <w:szCs w:val="20"/>
        </w:rPr>
        <w:t>csdata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>($ENVDSN(U)) -</w:t>
      </w:r>
    </w:p>
    <w:p w14:paraId="5C24B944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proofErr w:type="spellStart"/>
      <w:r w:rsidRPr="001E2F33">
        <w:rPr>
          <w:rFonts w:ascii="Courier New" w:hAnsi="Courier New" w:cs="Courier New"/>
          <w:sz w:val="20"/>
          <w:szCs w:val="20"/>
        </w:rPr>
        <w:t>onlyat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>(.rb106)</w:t>
      </w:r>
    </w:p>
    <w:p w14:paraId="07E45221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</w:p>
    <w:p w14:paraId="5D2F6918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</w:p>
    <w:p w14:paraId="7EDFA4E4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</w:p>
    <w:p w14:paraId="64C5C399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E2F33">
        <w:rPr>
          <w:rFonts w:ascii="Courier New" w:hAnsi="Courier New" w:cs="Courier New"/>
          <w:sz w:val="20"/>
          <w:szCs w:val="20"/>
        </w:rPr>
        <w:t>CKXLOGID SET ID('ART 11900328') -</w:t>
      </w:r>
    </w:p>
    <w:p w14:paraId="11EDBFB1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E2F33">
        <w:rPr>
          <w:rFonts w:ascii="Courier New" w:hAnsi="Courier New" w:cs="Courier New"/>
          <w:sz w:val="20"/>
          <w:szCs w:val="20"/>
        </w:rPr>
        <w:t xml:space="preserve">          DESCRIPTION('test </w:t>
      </w:r>
      <w:proofErr w:type="spellStart"/>
      <w:r w:rsidRPr="001E2F33">
        <w:rPr>
          <w:rFonts w:ascii="Courier New" w:hAnsi="Courier New" w:cs="Courier New"/>
          <w:sz w:val="20"/>
          <w:szCs w:val="20"/>
        </w:rPr>
        <w:t>ckglogid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 xml:space="preserve"> and </w:t>
      </w:r>
      <w:proofErr w:type="spellStart"/>
      <w:r w:rsidRPr="001E2F33">
        <w:rPr>
          <w:rFonts w:ascii="Courier New" w:hAnsi="Courier New" w:cs="Courier New"/>
          <w:sz w:val="20"/>
          <w:szCs w:val="20"/>
        </w:rPr>
        <w:t>onlyat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 xml:space="preserve"> - set2')</w:t>
      </w:r>
    </w:p>
    <w:p w14:paraId="68DFAD7C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proofErr w:type="spellStart"/>
      <w:r w:rsidRPr="001E2F33">
        <w:rPr>
          <w:rFonts w:ascii="Courier New" w:hAnsi="Courier New" w:cs="Courier New"/>
          <w:sz w:val="20"/>
          <w:szCs w:val="20"/>
        </w:rPr>
        <w:t>addsd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 xml:space="preserve">  'RB106.TEST.noonlyat.**' GENERIC   owner(RB106) </w:t>
      </w:r>
      <w:proofErr w:type="spellStart"/>
      <w:r w:rsidRPr="001E2F33">
        <w:rPr>
          <w:rFonts w:ascii="Courier New" w:hAnsi="Courier New" w:cs="Courier New"/>
          <w:sz w:val="20"/>
          <w:szCs w:val="20"/>
        </w:rPr>
        <w:t>uacc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>(NONE   ) -</w:t>
      </w:r>
    </w:p>
    <w:p w14:paraId="680F531F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E2F33">
        <w:rPr>
          <w:rFonts w:ascii="Courier New" w:hAnsi="Courier New" w:cs="Courier New"/>
          <w:sz w:val="20"/>
          <w:szCs w:val="20"/>
        </w:rPr>
        <w:t>audit(failures(READ))</w:t>
      </w:r>
    </w:p>
    <w:p w14:paraId="2EF4CDBD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E2F33">
        <w:rPr>
          <w:rFonts w:ascii="Courier New" w:hAnsi="Courier New" w:cs="Courier New"/>
          <w:sz w:val="20"/>
          <w:szCs w:val="20"/>
        </w:rPr>
        <w:t>permit  'RB106.TEST.noonlyat.**' GENERIC id(PWSYN02) access(ALTER) reset</w:t>
      </w:r>
    </w:p>
    <w:p w14:paraId="0085A0B5" w14:textId="77777777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1E2F33">
        <w:rPr>
          <w:rFonts w:ascii="Courier New" w:hAnsi="Courier New" w:cs="Courier New"/>
          <w:sz w:val="20"/>
          <w:szCs w:val="20"/>
        </w:rPr>
        <w:t>permit  'RB106.TEST.noonlyat.**' GENERIC id(PWSYN01) access(READ)</w:t>
      </w:r>
    </w:p>
    <w:p w14:paraId="70A49233" w14:textId="2172F973" w:rsidR="001E2F33" w:rsidRPr="001E2F33" w:rsidRDefault="001E2F33" w:rsidP="001E2F33">
      <w:pPr>
        <w:spacing w:after="0" w:line="240" w:lineRule="auto"/>
        <w:rPr>
          <w:rFonts w:ascii="Courier New" w:hAnsi="Courier New" w:cs="Courier New"/>
          <w:sz w:val="20"/>
          <w:szCs w:val="20"/>
        </w:rPr>
      </w:pPr>
      <w:proofErr w:type="spellStart"/>
      <w:r w:rsidRPr="001E2F33">
        <w:rPr>
          <w:rFonts w:ascii="Courier New" w:hAnsi="Courier New" w:cs="Courier New"/>
          <w:sz w:val="20"/>
          <w:szCs w:val="20"/>
        </w:rPr>
        <w:t>altdsd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 xml:space="preserve"> 'RB106.TEST.noonlyat.**' GENERIC     </w:t>
      </w:r>
      <w:proofErr w:type="spellStart"/>
      <w:r w:rsidRPr="001E2F33">
        <w:rPr>
          <w:rFonts w:ascii="Courier New" w:hAnsi="Courier New" w:cs="Courier New"/>
          <w:sz w:val="20"/>
          <w:szCs w:val="20"/>
        </w:rPr>
        <w:t>csdata</w:t>
      </w:r>
      <w:proofErr w:type="spellEnd"/>
      <w:r w:rsidRPr="001E2F33">
        <w:rPr>
          <w:rFonts w:ascii="Courier New" w:hAnsi="Courier New" w:cs="Courier New"/>
          <w:sz w:val="20"/>
          <w:szCs w:val="20"/>
        </w:rPr>
        <w:t>($ENVDSN(U))</w:t>
      </w:r>
    </w:p>
    <w:p w14:paraId="7959C04D" w14:textId="77777777" w:rsidR="001E2F33" w:rsidRDefault="001E2F33" w:rsidP="001E2F33"/>
    <w:p w14:paraId="5E9815C9" w14:textId="64D65AE6" w:rsidR="001E2F33" w:rsidRDefault="001E2F33" w:rsidP="001E2F33">
      <w:r>
        <w:t>Results of the commands:</w:t>
      </w:r>
    </w:p>
    <w:p w14:paraId="78C8B0DC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=======================================================================</w:t>
      </w:r>
    </w:p>
    <w:p w14:paraId="4635E2F4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 Commands for local node</w:t>
      </w:r>
    </w:p>
    <w:p w14:paraId="1C508E5F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=======================================================================</w:t>
      </w:r>
    </w:p>
    <w:p w14:paraId="5972A348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</w:p>
    <w:p w14:paraId="1DEEFA05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 27Feb25 13:41:34.86503 start record 1 ============</w:t>
      </w:r>
    </w:p>
    <w:p w14:paraId="73FA44C4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 xml:space="preserve">CKXLOGID SET ID('ART 11900328')       DESCRIPTION('test </w:t>
      </w:r>
      <w:proofErr w:type="spellStart"/>
      <w:r w:rsidRPr="001E2F33">
        <w:rPr>
          <w:rFonts w:ascii="Courier New" w:hAnsi="Courier New" w:cs="Courier New"/>
          <w:sz w:val="16"/>
          <w:szCs w:val="16"/>
        </w:rPr>
        <w:t>ckglogid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 xml:space="preserve"> and </w:t>
      </w:r>
      <w:proofErr w:type="spellStart"/>
      <w:r w:rsidRPr="001E2F33">
        <w:rPr>
          <w:rFonts w:ascii="Courier New" w:hAnsi="Courier New" w:cs="Courier New"/>
          <w:sz w:val="16"/>
          <w:szCs w:val="16"/>
        </w:rPr>
        <w:t>onlyat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 xml:space="preserve"> - set1')</w:t>
      </w:r>
    </w:p>
    <w:p w14:paraId="632D00D2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</w:p>
    <w:p w14:paraId="50856E9A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 27Feb25 13:41:34.86580 start record 3 ============</w:t>
      </w:r>
    </w:p>
    <w:p w14:paraId="29F0DC85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proofErr w:type="spellStart"/>
      <w:r w:rsidRPr="001E2F33">
        <w:rPr>
          <w:rFonts w:ascii="Courier New" w:hAnsi="Courier New" w:cs="Courier New"/>
          <w:sz w:val="16"/>
          <w:szCs w:val="16"/>
        </w:rPr>
        <w:t>addsd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 xml:space="preserve">  'RB106.TEST.onlyat.**' GENERIC     owner(RB106) </w:t>
      </w:r>
      <w:proofErr w:type="spellStart"/>
      <w:r w:rsidRPr="001E2F33">
        <w:rPr>
          <w:rFonts w:ascii="Courier New" w:hAnsi="Courier New" w:cs="Courier New"/>
          <w:sz w:val="16"/>
          <w:szCs w:val="16"/>
        </w:rPr>
        <w:t>uacc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 xml:space="preserve">(NONE   ) audit(failures(READ)) </w:t>
      </w:r>
      <w:proofErr w:type="spellStart"/>
      <w:r w:rsidRPr="001E2F33">
        <w:rPr>
          <w:rFonts w:ascii="Courier New" w:hAnsi="Courier New" w:cs="Courier New"/>
          <w:sz w:val="16"/>
          <w:szCs w:val="16"/>
        </w:rPr>
        <w:t>onlyat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>(.rb106)</w:t>
      </w:r>
    </w:p>
    <w:p w14:paraId="1848943D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</w:p>
    <w:p w14:paraId="336BAB4C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 27Feb25 13:41:34.86693 start record 6 ============</w:t>
      </w:r>
    </w:p>
    <w:p w14:paraId="449752DC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 xml:space="preserve">permit  'RB106.TEST.onlyat.**' GENERIC id(PWSYN02) access(ALTER) reset </w:t>
      </w:r>
      <w:proofErr w:type="spellStart"/>
      <w:r w:rsidRPr="001E2F33">
        <w:rPr>
          <w:rFonts w:ascii="Courier New" w:hAnsi="Courier New" w:cs="Courier New"/>
          <w:sz w:val="16"/>
          <w:szCs w:val="16"/>
        </w:rPr>
        <w:t>onlyat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>(.rb106)</w:t>
      </w:r>
    </w:p>
    <w:p w14:paraId="7C528A00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</w:p>
    <w:p w14:paraId="0585182A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 27Feb25 13:41:34.86793 start record 8 ============</w:t>
      </w:r>
    </w:p>
    <w:p w14:paraId="5DFCC7F7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 xml:space="preserve">permit  'RB106.TEST.onlyat.**' GENERIC id(PWSYN01) access(READ) </w:t>
      </w:r>
      <w:proofErr w:type="spellStart"/>
      <w:r w:rsidRPr="001E2F33">
        <w:rPr>
          <w:rFonts w:ascii="Courier New" w:hAnsi="Courier New" w:cs="Courier New"/>
          <w:sz w:val="16"/>
          <w:szCs w:val="16"/>
        </w:rPr>
        <w:t>onlyat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>(.rb106)</w:t>
      </w:r>
    </w:p>
    <w:p w14:paraId="45903E39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</w:p>
    <w:p w14:paraId="49AFF556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 27Feb25 13:41:34.86893 start record 10 ============</w:t>
      </w:r>
    </w:p>
    <w:p w14:paraId="7E63BBE8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proofErr w:type="spellStart"/>
      <w:r w:rsidRPr="001E2F33">
        <w:rPr>
          <w:rFonts w:ascii="Courier New" w:hAnsi="Courier New" w:cs="Courier New"/>
          <w:sz w:val="16"/>
          <w:szCs w:val="16"/>
        </w:rPr>
        <w:t>altdsd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 xml:space="preserve"> 'RB106.TEST.onlyat.**' GENERIC       </w:t>
      </w:r>
      <w:proofErr w:type="spellStart"/>
      <w:r w:rsidRPr="001E2F33">
        <w:rPr>
          <w:rFonts w:ascii="Courier New" w:hAnsi="Courier New" w:cs="Courier New"/>
          <w:sz w:val="16"/>
          <w:szCs w:val="16"/>
        </w:rPr>
        <w:t>csdata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 xml:space="preserve">($ENVDSN(U)) </w:t>
      </w:r>
      <w:proofErr w:type="spellStart"/>
      <w:r w:rsidRPr="001E2F33">
        <w:rPr>
          <w:rFonts w:ascii="Courier New" w:hAnsi="Courier New" w:cs="Courier New"/>
          <w:sz w:val="16"/>
          <w:szCs w:val="16"/>
        </w:rPr>
        <w:t>onlyat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>(.rb106)</w:t>
      </w:r>
    </w:p>
    <w:p w14:paraId="532CA10D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</w:p>
    <w:p w14:paraId="722B4D9B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lastRenderedPageBreak/>
        <w:t>============ 27Feb25 13:41:34.87066 start record 12 ============</w:t>
      </w:r>
    </w:p>
    <w:p w14:paraId="188BF7C4" w14:textId="024D2401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 xml:space="preserve">CKXLOGID SET ID('ART 11900328')           DESCRIPTION('test </w:t>
      </w:r>
      <w:proofErr w:type="spellStart"/>
      <w:r w:rsidRPr="001E2F33">
        <w:rPr>
          <w:rFonts w:ascii="Courier New" w:hAnsi="Courier New" w:cs="Courier New"/>
          <w:sz w:val="16"/>
          <w:szCs w:val="16"/>
        </w:rPr>
        <w:t>ckglogid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 xml:space="preserve"> and </w:t>
      </w:r>
      <w:proofErr w:type="spellStart"/>
      <w:r w:rsidRPr="001E2F33">
        <w:rPr>
          <w:rFonts w:ascii="Courier New" w:hAnsi="Courier New" w:cs="Courier New"/>
          <w:sz w:val="16"/>
          <w:szCs w:val="16"/>
        </w:rPr>
        <w:t>onlyat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 xml:space="preserve"> - set2')</w:t>
      </w:r>
    </w:p>
    <w:p w14:paraId="3CEC1446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 27Feb25 13:41:34.87136 start record 17 ============</w:t>
      </w:r>
    </w:p>
    <w:p w14:paraId="47D29742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proofErr w:type="spellStart"/>
      <w:r w:rsidRPr="001E2F33">
        <w:rPr>
          <w:rFonts w:ascii="Courier New" w:hAnsi="Courier New" w:cs="Courier New"/>
          <w:sz w:val="16"/>
          <w:szCs w:val="16"/>
        </w:rPr>
        <w:t>addsd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 xml:space="preserve">  'RB106.TEST.noonlyat.**' GENERIC   owner(RB106) </w:t>
      </w:r>
      <w:proofErr w:type="spellStart"/>
      <w:r w:rsidRPr="001E2F33">
        <w:rPr>
          <w:rFonts w:ascii="Courier New" w:hAnsi="Courier New" w:cs="Courier New"/>
          <w:sz w:val="16"/>
          <w:szCs w:val="16"/>
        </w:rPr>
        <w:t>uacc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>(NONE   ) audit(failures(READ))</w:t>
      </w:r>
    </w:p>
    <w:p w14:paraId="750197B0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ADDSD    'RB106.TEST.NOONLYAT.**' OWN(RB106) UACC(NONE) GENERIC SET AUDIT(FAIL(READ)) FROM('RB106.**') FCLASS(DATASET) FGENERIC</w:t>
      </w:r>
    </w:p>
    <w:p w14:paraId="59253D89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</w:p>
    <w:p w14:paraId="04B6A1B1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 27Feb25 13:41:34.94549 start record 19 ============</w:t>
      </w:r>
    </w:p>
    <w:p w14:paraId="6D65AC82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permit  'RB106.TEST.noonlyat.**' GENERIC id(PWSYN02) access(ALTER) reset</w:t>
      </w:r>
    </w:p>
    <w:p w14:paraId="7097F3AE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PERMIT   'RB106.TEST.NOONLYAT.**' CLASS(DATASET) GENERIC ID(PWSYN02) ACCESS(ALTER) RESET(ALL)</w:t>
      </w:r>
    </w:p>
    <w:p w14:paraId="106C4F2D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</w:p>
    <w:p w14:paraId="262639A8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 27Feb25 13:41:34.98148 start record 20 ============</w:t>
      </w:r>
    </w:p>
    <w:p w14:paraId="237EA060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permit  'RB106.TEST.noonlyat.**' GENERIC id(PWSYN01) access(READ)</w:t>
      </w:r>
    </w:p>
    <w:p w14:paraId="4BDB3B25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PERMIT   'RB106.TEST.NOONLYAT.**' CLASS(DATASET) GENERIC ID(PWSYN01) ACCESS(READ)</w:t>
      </w:r>
    </w:p>
    <w:p w14:paraId="3478E417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</w:p>
    <w:p w14:paraId="1CD3248B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 27Feb25 13:41:35.00359 start record 21 ============</w:t>
      </w:r>
    </w:p>
    <w:p w14:paraId="6B2DA855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proofErr w:type="spellStart"/>
      <w:r w:rsidRPr="001E2F33">
        <w:rPr>
          <w:rFonts w:ascii="Courier New" w:hAnsi="Courier New" w:cs="Courier New"/>
          <w:sz w:val="16"/>
          <w:szCs w:val="16"/>
        </w:rPr>
        <w:t>altdsd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 xml:space="preserve"> 'RB106.TEST.noonlyat.**' GENERIC     </w:t>
      </w:r>
      <w:proofErr w:type="spellStart"/>
      <w:r w:rsidRPr="001E2F33">
        <w:rPr>
          <w:rFonts w:ascii="Courier New" w:hAnsi="Courier New" w:cs="Courier New"/>
          <w:sz w:val="16"/>
          <w:szCs w:val="16"/>
        </w:rPr>
        <w:t>csdata</w:t>
      </w:r>
      <w:proofErr w:type="spellEnd"/>
      <w:r w:rsidRPr="001E2F33">
        <w:rPr>
          <w:rFonts w:ascii="Courier New" w:hAnsi="Courier New" w:cs="Courier New"/>
          <w:sz w:val="16"/>
          <w:szCs w:val="16"/>
        </w:rPr>
        <w:t>($ENVDSN(U))</w:t>
      </w:r>
    </w:p>
    <w:p w14:paraId="519FBBCA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ALTDSD   'RB106.TEST.NOONLYAT.**' GENERIC CSDATA($ENVDSN('U'))</w:t>
      </w:r>
    </w:p>
    <w:p w14:paraId="77F41869" w14:textId="77777777" w:rsidR="001E2F33" w:rsidRPr="001E2F33" w:rsidRDefault="001E2F33" w:rsidP="001E2F33">
      <w:pP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=======================================================================</w:t>
      </w:r>
    </w:p>
    <w:p w14:paraId="6A5960CA" w14:textId="77777777" w:rsidR="001E2F33" w:rsidRPr="001E2F33" w:rsidRDefault="001E2F33" w:rsidP="001E2F33">
      <w:pPr>
        <w:pBdr>
          <w:bottom w:val="double" w:sz="6" w:space="1" w:color="auto"/>
        </w:pBdr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 All commands completed successfully                             ===</w:t>
      </w:r>
    </w:p>
    <w:p w14:paraId="22B2019F" w14:textId="77777777" w:rsidR="001E2F33" w:rsidRDefault="001E2F33" w:rsidP="001E2F33"/>
    <w:p w14:paraId="4E65A17B" w14:textId="3CCBFFB4" w:rsidR="001E2F33" w:rsidRDefault="001E2F33" w:rsidP="001E2F33">
      <w:r>
        <w:t>When I look at the RRSFLIST dataset I see:</w:t>
      </w:r>
    </w:p>
    <w:p w14:paraId="79E60BC2" w14:textId="77777777" w:rsidR="001E2F33" w:rsidRDefault="001E2F33" w:rsidP="001E2F33"/>
    <w:p w14:paraId="6C64D665" w14:textId="77777777" w:rsidR="001E2F33" w:rsidRPr="001E2F33" w:rsidRDefault="001E2F3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===============================================================================</w:t>
      </w:r>
    </w:p>
    <w:p w14:paraId="7381C731" w14:textId="77777777" w:rsidR="001E2F33" w:rsidRPr="001E2F33" w:rsidRDefault="001E2F3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===============================================================================</w:t>
      </w:r>
    </w:p>
    <w:p w14:paraId="54C39AC3" w14:textId="77777777" w:rsidR="001E2F33" w:rsidRPr="001E2F33" w:rsidRDefault="001E2F3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PERMIT issued at 13:41:35 on 02/27/25 was processed at TSB.RB106 on 02/27/25</w:t>
      </w:r>
    </w:p>
    <w:p w14:paraId="6F14FD55" w14:textId="77777777" w:rsidR="001E2F33" w:rsidRPr="001E2F33" w:rsidRDefault="001E2F3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at 13:41:35</w:t>
      </w:r>
    </w:p>
    <w:p w14:paraId="1347A58F" w14:textId="77777777" w:rsidR="001E2F33" w:rsidRPr="001E2F33" w:rsidRDefault="001E2F3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</w:p>
    <w:p w14:paraId="3EA72635" w14:textId="77777777" w:rsidR="001E2F33" w:rsidRPr="001E2F33" w:rsidRDefault="001E2F3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 xml:space="preserve"> COMMAND ISSUED: PERMIT    'RB106.TEST.onlyat.**'  ID(PWSYN02) ACCESS( ALTER)</w:t>
      </w:r>
    </w:p>
    <w:p w14:paraId="2D718F21" w14:textId="77777777" w:rsidR="001E2F33" w:rsidRPr="001E2F33" w:rsidRDefault="001E2F3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 xml:space="preserve"> RESET( ALL) GENERIC</w:t>
      </w:r>
    </w:p>
    <w:p w14:paraId="788CB096" w14:textId="77777777" w:rsidR="001E2F33" w:rsidRPr="001E2F33" w:rsidRDefault="001E2F3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</w:p>
    <w:p w14:paraId="485F7542" w14:textId="77777777" w:rsidR="001E2F33" w:rsidRPr="001E2F33" w:rsidRDefault="001E2F3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 xml:space="preserve"> COMMAND OUTPUT:</w:t>
      </w:r>
    </w:p>
    <w:p w14:paraId="11224E1B" w14:textId="77777777" w:rsidR="001E2F33" w:rsidRPr="001E2F33" w:rsidRDefault="001E2F3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 xml:space="preserve"> C4R913I PERMIT   'RB106.TEST.ONLYAT.**' CLASS(DATASET) GENERIC ID(PWSYN02)</w:t>
      </w:r>
    </w:p>
    <w:p w14:paraId="6C1B0F36" w14:textId="77777777" w:rsidR="001E2F33" w:rsidRPr="001E2F33" w:rsidRDefault="001E2F3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 xml:space="preserve"> ACCESS(ALTER) RESET(ALL)</w:t>
      </w:r>
    </w:p>
    <w:p w14:paraId="65238DAA" w14:textId="77777777" w:rsidR="001E2F33" w:rsidRPr="001E2F33" w:rsidRDefault="001E2F3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 xml:space="preserve"> </w:t>
      </w:r>
      <w:r w:rsidRPr="001E2F33">
        <w:rPr>
          <w:rFonts w:ascii="Courier New" w:hAnsi="Courier New" w:cs="Courier New"/>
          <w:sz w:val="16"/>
          <w:szCs w:val="16"/>
          <w:highlight w:val="yellow"/>
        </w:rPr>
        <w:t>C4R400W No ticket identifier set</w:t>
      </w:r>
    </w:p>
    <w:p w14:paraId="1FFEA720" w14:textId="77777777" w:rsidR="001E2F33" w:rsidRPr="001E2F33" w:rsidRDefault="001E2F33" w:rsidP="00B9189B">
      <w:pPr>
        <w:pBdr>
          <w:bottom w:val="double" w:sz="6" w:space="1" w:color="auto"/>
        </w:pBdr>
        <w:spacing w:after="0" w:line="240" w:lineRule="auto"/>
        <w:rPr>
          <w:rFonts w:ascii="Courier New" w:hAnsi="Courier New" w:cs="Courier New"/>
          <w:sz w:val="16"/>
          <w:szCs w:val="16"/>
        </w:rPr>
      </w:pPr>
      <w:r w:rsidRPr="001E2F33">
        <w:rPr>
          <w:rFonts w:ascii="Courier New" w:hAnsi="Courier New" w:cs="Courier New"/>
          <w:sz w:val="16"/>
          <w:szCs w:val="16"/>
        </w:rPr>
        <w:t>===============================================================================</w:t>
      </w:r>
    </w:p>
    <w:p w14:paraId="569B9366" w14:textId="77777777" w:rsidR="00542803" w:rsidRDefault="0054280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</w:p>
    <w:p w14:paraId="24A850AF" w14:textId="77777777" w:rsidR="0023231F" w:rsidRDefault="0023231F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</w:p>
    <w:p w14:paraId="7ADF0CF7" w14:textId="77777777" w:rsidR="0023231F" w:rsidRDefault="0023231F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br w:type="page"/>
      </w:r>
    </w:p>
    <w:p w14:paraId="411C789E" w14:textId="493E6CC1" w:rsidR="0023231F" w:rsidRPr="0023231F" w:rsidRDefault="0023231F" w:rsidP="00B9189B">
      <w:pPr>
        <w:spacing w:after="0" w:line="240" w:lineRule="auto"/>
        <w:rPr>
          <w:rFonts w:ascii="Calibri" w:hAnsi="Calibri" w:cs="Calibri"/>
          <w:sz w:val="24"/>
          <w:szCs w:val="24"/>
        </w:rPr>
      </w:pPr>
      <w:r w:rsidRPr="0023231F">
        <w:rPr>
          <w:rFonts w:ascii="Calibri" w:hAnsi="Calibri" w:cs="Calibri"/>
          <w:sz w:val="24"/>
          <w:szCs w:val="24"/>
        </w:rPr>
        <w:lastRenderedPageBreak/>
        <w:t>Here is the zSecure CR report for the commands issued with ONLYAT.   Notice no ticket information.</w:t>
      </w:r>
    </w:p>
    <w:p w14:paraId="001DEDC5" w14:textId="77777777" w:rsidR="0023231F" w:rsidRDefault="0023231F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</w:p>
    <w:p w14:paraId="2C419F65" w14:textId="682C21EA" w:rsidR="00542803" w:rsidRDefault="0054280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  <w:r>
        <w:rPr>
          <w:noProof/>
        </w:rPr>
        <w:drawing>
          <wp:inline distT="0" distB="0" distL="0" distR="0" wp14:anchorId="0091EEBC" wp14:editId="27B0B89C">
            <wp:extent cx="5943600" cy="717550"/>
            <wp:effectExtent l="0" t="0" r="0" b="6350"/>
            <wp:docPr id="128863943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8639433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1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502808" w14:textId="77777777" w:rsidR="0023231F" w:rsidRDefault="0023231F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</w:p>
    <w:p w14:paraId="3041F0C4" w14:textId="4AB2448B" w:rsidR="0023231F" w:rsidRPr="0023231F" w:rsidRDefault="0023231F" w:rsidP="0023231F">
      <w:pPr>
        <w:spacing w:after="0" w:line="240" w:lineRule="auto"/>
        <w:rPr>
          <w:rFonts w:ascii="Calibri" w:hAnsi="Calibri" w:cs="Calibri"/>
          <w:sz w:val="24"/>
          <w:szCs w:val="24"/>
        </w:rPr>
      </w:pPr>
      <w:r w:rsidRPr="0023231F">
        <w:rPr>
          <w:rFonts w:ascii="Calibri" w:hAnsi="Calibri" w:cs="Calibri"/>
          <w:sz w:val="24"/>
          <w:szCs w:val="24"/>
        </w:rPr>
        <w:t>Here is the zSecure CR report for the commands issued with</w:t>
      </w:r>
      <w:r>
        <w:rPr>
          <w:rFonts w:ascii="Calibri" w:hAnsi="Calibri" w:cs="Calibri"/>
          <w:sz w:val="24"/>
          <w:szCs w:val="24"/>
        </w:rPr>
        <w:t>out</w:t>
      </w:r>
      <w:r w:rsidRPr="0023231F">
        <w:rPr>
          <w:rFonts w:ascii="Calibri" w:hAnsi="Calibri" w:cs="Calibri"/>
          <w:sz w:val="24"/>
          <w:szCs w:val="24"/>
        </w:rPr>
        <w:t xml:space="preserve"> ONLYAT.   Notice </w:t>
      </w:r>
      <w:r>
        <w:rPr>
          <w:rFonts w:ascii="Calibri" w:hAnsi="Calibri" w:cs="Calibri"/>
          <w:sz w:val="24"/>
          <w:szCs w:val="24"/>
        </w:rPr>
        <w:t xml:space="preserve">there </w:t>
      </w:r>
      <w:r w:rsidR="008D2D8B">
        <w:rPr>
          <w:rFonts w:ascii="Calibri" w:hAnsi="Calibri" w:cs="Calibri"/>
          <w:sz w:val="24"/>
          <w:szCs w:val="24"/>
        </w:rPr>
        <w:t xml:space="preserve">is </w:t>
      </w:r>
      <w:r w:rsidR="008D2D8B" w:rsidRPr="0023231F">
        <w:rPr>
          <w:rFonts w:ascii="Calibri" w:hAnsi="Calibri" w:cs="Calibri"/>
          <w:sz w:val="24"/>
          <w:szCs w:val="24"/>
        </w:rPr>
        <w:t>ticket</w:t>
      </w:r>
      <w:r w:rsidRPr="0023231F">
        <w:rPr>
          <w:rFonts w:ascii="Calibri" w:hAnsi="Calibri" w:cs="Calibri"/>
          <w:sz w:val="24"/>
          <w:szCs w:val="24"/>
        </w:rPr>
        <w:t xml:space="preserve"> information.</w:t>
      </w:r>
    </w:p>
    <w:p w14:paraId="047FA74D" w14:textId="77777777" w:rsidR="0023231F" w:rsidRDefault="0023231F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</w:p>
    <w:p w14:paraId="3C1A3B57" w14:textId="77777777" w:rsidR="00542803" w:rsidRDefault="0054280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</w:p>
    <w:p w14:paraId="5BC98ED4" w14:textId="2B9C5CD5" w:rsidR="00542803" w:rsidRPr="00B9189B" w:rsidRDefault="00542803" w:rsidP="00B9189B">
      <w:pPr>
        <w:spacing w:after="0" w:line="240" w:lineRule="auto"/>
        <w:rPr>
          <w:rFonts w:ascii="Courier New" w:hAnsi="Courier New" w:cs="Courier New"/>
          <w:sz w:val="16"/>
          <w:szCs w:val="16"/>
        </w:rPr>
      </w:pPr>
      <w:r>
        <w:rPr>
          <w:noProof/>
        </w:rPr>
        <w:drawing>
          <wp:inline distT="0" distB="0" distL="0" distR="0" wp14:anchorId="28A218CB" wp14:editId="20BCA2FF">
            <wp:extent cx="5943600" cy="772795"/>
            <wp:effectExtent l="0" t="0" r="0" b="8255"/>
            <wp:docPr id="100559564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5595642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72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42803" w:rsidRPr="00B918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F33"/>
    <w:rsid w:val="001E2F33"/>
    <w:rsid w:val="00205377"/>
    <w:rsid w:val="0023231F"/>
    <w:rsid w:val="00510A82"/>
    <w:rsid w:val="00542803"/>
    <w:rsid w:val="007A04FA"/>
    <w:rsid w:val="008D2D8B"/>
    <w:rsid w:val="00B9189B"/>
    <w:rsid w:val="00B94E6C"/>
    <w:rsid w:val="00C44EC0"/>
    <w:rsid w:val="00DE4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2DE6F1"/>
  <w15:chartTrackingRefBased/>
  <w15:docId w15:val="{E0CC2247-43D4-4F52-B4F1-25427C8D0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E2F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E2F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E2F3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E2F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E2F3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E2F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E2F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E2F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E2F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2F3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E2F3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E2F3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E2F3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E2F3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E2F3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E2F3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E2F3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E2F3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E2F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E2F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E2F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E2F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E2F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E2F3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E2F3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E2F3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E2F3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E2F3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E2F3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582</Words>
  <Characters>3320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Sullivan, Linnea G. (zSERIES SECURITY STRATEGY)</dc:creator>
  <cp:keywords/>
  <dc:description/>
  <cp:lastModifiedBy>Sullivan, Linnea G. (zSERIES SECURITY STRATEGY)</cp:lastModifiedBy>
  <cp:revision>2</cp:revision>
  <dcterms:created xsi:type="dcterms:W3CDTF">2025-02-27T19:36:00Z</dcterms:created>
  <dcterms:modified xsi:type="dcterms:W3CDTF">2025-02-27T21:03:00Z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f9c9bcd-f315-4c3b-87a0-7682e230e7e4_Enabled">
    <vt:lpwstr>true</vt:lpwstr>
  </property>
  <property fmtid="{D5CDD505-2E9C-101B-9397-08002B2CF9AE}" pid="3" name="MSIP_Label_1f9c9bcd-f315-4c3b-87a0-7682e230e7e4_SetDate">
    <vt:lpwstr>2025-02-27T21:03:27Z</vt:lpwstr>
  </property>
  <property fmtid="{D5CDD505-2E9C-101B-9397-08002B2CF9AE}" pid="4" name="MSIP_Label_1f9c9bcd-f315-4c3b-87a0-7682e230e7e4_Method">
    <vt:lpwstr>Privileged</vt:lpwstr>
  </property>
  <property fmtid="{D5CDD505-2E9C-101B-9397-08002B2CF9AE}" pid="5" name="MSIP_Label_1f9c9bcd-f315-4c3b-87a0-7682e230e7e4_Name">
    <vt:lpwstr>Internal Use</vt:lpwstr>
  </property>
  <property fmtid="{D5CDD505-2E9C-101B-9397-08002B2CF9AE}" pid="6" name="MSIP_Label_1f9c9bcd-f315-4c3b-87a0-7682e230e7e4_SiteId">
    <vt:lpwstr>e122af3c-4c68-4e49-9c52-4ae1e25e91ae</vt:lpwstr>
  </property>
  <property fmtid="{D5CDD505-2E9C-101B-9397-08002B2CF9AE}" pid="7" name="MSIP_Label_1f9c9bcd-f315-4c3b-87a0-7682e230e7e4_ActionId">
    <vt:lpwstr>4a7e7b38-6d35-4b18-ad95-22b3c02f1313</vt:lpwstr>
  </property>
  <property fmtid="{D5CDD505-2E9C-101B-9397-08002B2CF9AE}" pid="8" name="MSIP_Label_1f9c9bcd-f315-4c3b-87a0-7682e230e7e4_ContentBits">
    <vt:lpwstr>0</vt:lpwstr>
  </property>
</Properties>
</file>