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2902" w14:textId="77777777" w:rsidR="00891899" w:rsidRDefault="00891899"/>
    <w:p w14:paraId="2046A96B" w14:textId="147D360A" w:rsidR="00891899" w:rsidRDefault="00891899">
      <w:r>
        <w:rPr>
          <w:noProof/>
        </w:rPr>
        <w:drawing>
          <wp:inline distT="0" distB="0" distL="0" distR="0" wp14:anchorId="228ED408" wp14:editId="211019F3">
            <wp:extent cx="5943600" cy="3343275"/>
            <wp:effectExtent l="0" t="0" r="0" b="9525"/>
            <wp:docPr id="1976579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5793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17A01" w14:textId="5DA362F8" w:rsidR="00891899" w:rsidRDefault="00891899">
      <w:r>
        <w:rPr>
          <w:noProof/>
        </w:rPr>
        <w:drawing>
          <wp:inline distT="0" distB="0" distL="0" distR="0" wp14:anchorId="6018A13A" wp14:editId="61272F26">
            <wp:extent cx="5943600" cy="3343275"/>
            <wp:effectExtent l="0" t="0" r="0" b="9525"/>
            <wp:docPr id="1817897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974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99"/>
    <w:rsid w:val="001037AC"/>
    <w:rsid w:val="004459D0"/>
    <w:rsid w:val="00686519"/>
    <w:rsid w:val="0089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9009"/>
  <w15:chartTrackingRefBased/>
  <w15:docId w15:val="{77436784-B9C0-4718-B90F-D2E1C033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Internal Revenue Service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 Jose L</dc:creator>
  <cp:keywords/>
  <dc:description/>
  <cp:lastModifiedBy>Cano Jose L</cp:lastModifiedBy>
  <cp:revision>1</cp:revision>
  <dcterms:created xsi:type="dcterms:W3CDTF">2025-09-18T13:28:00Z</dcterms:created>
  <dcterms:modified xsi:type="dcterms:W3CDTF">2025-09-18T13:31:00Z</dcterms:modified>
</cp:coreProperties>
</file>